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FF3" w:rsidRPr="00600FF3" w:rsidRDefault="00600FF3" w:rsidP="00600FF3">
      <w:pPr>
        <w:shd w:val="clear" w:color="auto" w:fill="FFFFFF"/>
        <w:spacing w:after="0" w:line="240" w:lineRule="auto"/>
        <w:jc w:val="both"/>
        <w:rPr>
          <w:rFonts w:ascii="Times New Roman" w:eastAsia="Times New Roman" w:hAnsi="Times New Roman" w:cs="Times New Roman"/>
          <w:b/>
          <w:bCs/>
          <w:noProof w:val="0"/>
          <w:color w:val="0053B0"/>
          <w:sz w:val="28"/>
          <w:szCs w:val="28"/>
        </w:rPr>
      </w:pPr>
      <w:r w:rsidRPr="00600FF3">
        <w:rPr>
          <w:rFonts w:ascii="Times New Roman" w:eastAsia="Times New Roman" w:hAnsi="Times New Roman" w:cs="Times New Roman"/>
          <w:b/>
          <w:bCs/>
          <w:noProof w:val="0"/>
          <w:color w:val="0053B0"/>
          <w:sz w:val="28"/>
          <w:szCs w:val="28"/>
        </w:rPr>
        <w:t>Sở Công thương lấy ý kiến đóng góp đối với dự thảo Quyết định bãi bỏ Quyết định số 2929/1998/QĐ.UBT ngày 27 tháng 10 năm 1998 của Ủy ban nhân dân tỉnh Cần Thơ về thực hiện chức năng quản lý Nhà nước về kiểm tra, kiểm định các thiết bị áp lực và thiết bị nâng</w:t>
      </w:r>
    </w:p>
    <w:p w:rsidR="00600FF3" w:rsidRPr="00600FF3" w:rsidRDefault="00600FF3" w:rsidP="00600FF3">
      <w:pPr>
        <w:shd w:val="clear" w:color="auto" w:fill="FFFFFF"/>
        <w:spacing w:after="128" w:line="293" w:lineRule="atLeast"/>
        <w:jc w:val="both"/>
        <w:rPr>
          <w:rFonts w:ascii="Times New Roman" w:eastAsia="Times New Roman" w:hAnsi="Times New Roman" w:cs="Times New Roman"/>
          <w:noProof w:val="0"/>
          <w:color w:val="333333"/>
          <w:sz w:val="28"/>
          <w:szCs w:val="28"/>
        </w:rPr>
      </w:pPr>
      <w:bookmarkStart w:id="0" w:name="_GoBack"/>
      <w:bookmarkEnd w:id="0"/>
      <w:proofErr w:type="gramStart"/>
      <w:r w:rsidRPr="00600FF3">
        <w:rPr>
          <w:rFonts w:ascii="Times New Roman" w:eastAsia="Times New Roman" w:hAnsi="Times New Roman" w:cs="Times New Roman"/>
          <w:noProof w:val="0"/>
          <w:color w:val="000000"/>
          <w:sz w:val="28"/>
          <w:szCs w:val="28"/>
        </w:rPr>
        <w:t>- Đối tượng lấy ý kiến: cơ quan, tổ chức, cá nhân.</w:t>
      </w:r>
      <w:proofErr w:type="gramEnd"/>
    </w:p>
    <w:p w:rsidR="00600FF3" w:rsidRPr="00600FF3" w:rsidRDefault="00600FF3" w:rsidP="00600FF3">
      <w:pPr>
        <w:shd w:val="clear" w:color="auto" w:fill="FFFFFF"/>
        <w:spacing w:after="128" w:line="293" w:lineRule="atLeast"/>
        <w:jc w:val="both"/>
        <w:rPr>
          <w:rFonts w:ascii="Times New Roman" w:eastAsia="Times New Roman" w:hAnsi="Times New Roman" w:cs="Times New Roman"/>
          <w:noProof w:val="0"/>
          <w:color w:val="333333"/>
          <w:sz w:val="28"/>
          <w:szCs w:val="28"/>
        </w:rPr>
      </w:pPr>
      <w:r w:rsidRPr="00600FF3">
        <w:rPr>
          <w:rFonts w:ascii="Times New Roman" w:eastAsia="Times New Roman" w:hAnsi="Times New Roman" w:cs="Times New Roman"/>
          <w:noProof w:val="0"/>
          <w:color w:val="000000"/>
          <w:sz w:val="28"/>
          <w:szCs w:val="28"/>
        </w:rPr>
        <w:t>- Thời gian góp ý: 30 ngày, kể từ ngày 23/4/2024.</w:t>
      </w:r>
    </w:p>
    <w:p w:rsidR="00600FF3" w:rsidRPr="00600FF3" w:rsidRDefault="00600FF3" w:rsidP="00600FF3">
      <w:pPr>
        <w:shd w:val="clear" w:color="auto" w:fill="FFFFFF"/>
        <w:spacing w:after="128" w:line="293" w:lineRule="atLeast"/>
        <w:jc w:val="both"/>
        <w:rPr>
          <w:rFonts w:ascii="Times New Roman" w:eastAsia="Times New Roman" w:hAnsi="Times New Roman" w:cs="Times New Roman"/>
          <w:noProof w:val="0"/>
          <w:color w:val="333333"/>
          <w:sz w:val="28"/>
          <w:szCs w:val="28"/>
        </w:rPr>
      </w:pPr>
      <w:r w:rsidRPr="00600FF3">
        <w:rPr>
          <w:rFonts w:ascii="Times New Roman" w:eastAsia="Times New Roman" w:hAnsi="Times New Roman" w:cs="Times New Roman"/>
          <w:noProof w:val="0"/>
          <w:color w:val="000000"/>
          <w:sz w:val="28"/>
          <w:szCs w:val="28"/>
        </w:rPr>
        <w:t>- Địa chỉ nhận góp ý:</w:t>
      </w:r>
    </w:p>
    <w:p w:rsidR="00600FF3" w:rsidRPr="00600FF3" w:rsidRDefault="00600FF3" w:rsidP="00600FF3">
      <w:pPr>
        <w:shd w:val="clear" w:color="auto" w:fill="FFFFFF"/>
        <w:spacing w:after="128" w:line="293" w:lineRule="atLeast"/>
        <w:jc w:val="both"/>
        <w:rPr>
          <w:rFonts w:ascii="Times New Roman" w:eastAsia="Times New Roman" w:hAnsi="Times New Roman" w:cs="Times New Roman"/>
          <w:noProof w:val="0"/>
          <w:color w:val="333333"/>
          <w:sz w:val="28"/>
          <w:szCs w:val="28"/>
        </w:rPr>
      </w:pPr>
      <w:proofErr w:type="gramStart"/>
      <w:r w:rsidRPr="00600FF3">
        <w:rPr>
          <w:rFonts w:ascii="Times New Roman" w:eastAsia="Times New Roman" w:hAnsi="Times New Roman" w:cs="Times New Roman"/>
          <w:noProof w:val="0"/>
          <w:color w:val="000000"/>
          <w:sz w:val="28"/>
          <w:szCs w:val="28"/>
        </w:rPr>
        <w:t>+ Sở Công thương thành phố Cần Thơ.</w:t>
      </w:r>
      <w:proofErr w:type="gramEnd"/>
    </w:p>
    <w:p w:rsidR="00600FF3" w:rsidRPr="00600FF3" w:rsidRDefault="00600FF3" w:rsidP="00600FF3">
      <w:pPr>
        <w:shd w:val="clear" w:color="auto" w:fill="FFFFFF"/>
        <w:spacing w:after="128" w:line="293" w:lineRule="atLeast"/>
        <w:jc w:val="both"/>
        <w:rPr>
          <w:rFonts w:ascii="Times New Roman" w:eastAsia="Times New Roman" w:hAnsi="Times New Roman" w:cs="Times New Roman"/>
          <w:noProof w:val="0"/>
          <w:color w:val="333333"/>
          <w:sz w:val="28"/>
          <w:szCs w:val="28"/>
        </w:rPr>
      </w:pPr>
      <w:r w:rsidRPr="00600FF3">
        <w:rPr>
          <w:rFonts w:ascii="Times New Roman" w:eastAsia="Times New Roman" w:hAnsi="Times New Roman" w:cs="Times New Roman"/>
          <w:noProof w:val="0"/>
          <w:color w:val="000000"/>
          <w:sz w:val="28"/>
          <w:szCs w:val="28"/>
        </w:rPr>
        <w:t>+ Địa chỉ: Số 19-21 đường Lý Tự Trọng, phường An Phú, quận Ninh Kiều, thành phố Cần Thơ.</w:t>
      </w:r>
    </w:p>
    <w:p w:rsidR="00600FF3" w:rsidRPr="00600FF3" w:rsidRDefault="00600FF3" w:rsidP="00600FF3">
      <w:pPr>
        <w:shd w:val="clear" w:color="auto" w:fill="FFFFFF"/>
        <w:spacing w:after="128" w:line="293" w:lineRule="atLeast"/>
        <w:jc w:val="both"/>
        <w:rPr>
          <w:rFonts w:ascii="Times New Roman" w:eastAsia="Times New Roman" w:hAnsi="Times New Roman" w:cs="Times New Roman"/>
          <w:noProof w:val="0"/>
          <w:color w:val="333333"/>
          <w:sz w:val="28"/>
          <w:szCs w:val="28"/>
        </w:rPr>
      </w:pPr>
      <w:r w:rsidRPr="00600FF3">
        <w:rPr>
          <w:rFonts w:ascii="Times New Roman" w:eastAsia="Times New Roman" w:hAnsi="Times New Roman" w:cs="Times New Roman"/>
          <w:noProof w:val="0"/>
          <w:color w:val="000000"/>
          <w:sz w:val="28"/>
          <w:szCs w:val="28"/>
        </w:rPr>
        <w:t>+ Email: soct@cantho.gov.vn</w:t>
      </w:r>
    </w:p>
    <w:p w:rsidR="00E4439F" w:rsidRPr="00600FF3" w:rsidRDefault="00E4439F" w:rsidP="00600FF3"/>
    <w:sectPr w:rsidR="00E4439F" w:rsidRPr="00600FF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FF3"/>
    <w:rsid w:val="001140F9"/>
    <w:rsid w:val="00600FF3"/>
    <w:rsid w:val="00CE3745"/>
    <w:rsid w:val="00E44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600FF3"/>
  </w:style>
  <w:style w:type="paragraph" w:styleId="NormalWeb">
    <w:name w:val="Normal (Web)"/>
    <w:basedOn w:val="Normal"/>
    <w:uiPriority w:val="99"/>
    <w:semiHidden/>
    <w:unhideWhenUsed/>
    <w:rsid w:val="00600FF3"/>
    <w:pPr>
      <w:spacing w:before="100" w:beforeAutospacing="1" w:after="100" w:afterAutospacing="1" w:line="240" w:lineRule="auto"/>
    </w:pPr>
    <w:rPr>
      <w:rFonts w:ascii="Times New Roman" w:eastAsia="Times New Roman" w:hAnsi="Times New Roman" w:cs="Times New Roman"/>
      <w:noProof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600FF3"/>
  </w:style>
  <w:style w:type="paragraph" w:styleId="NormalWeb">
    <w:name w:val="Normal (Web)"/>
    <w:basedOn w:val="Normal"/>
    <w:uiPriority w:val="99"/>
    <w:semiHidden/>
    <w:unhideWhenUsed/>
    <w:rsid w:val="00600FF3"/>
    <w:pPr>
      <w:spacing w:before="100" w:beforeAutospacing="1" w:after="100" w:afterAutospacing="1" w:line="240" w:lineRule="auto"/>
    </w:pPr>
    <w:rPr>
      <w:rFonts w:ascii="Times New Roman" w:eastAsia="Times New Roman" w:hAnsi="Times New Roman" w:cs="Times New Roman"/>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5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80</Words>
  <Characters>456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1</cp:revision>
  <dcterms:created xsi:type="dcterms:W3CDTF">2024-05-03T12:41:00Z</dcterms:created>
  <dcterms:modified xsi:type="dcterms:W3CDTF">2024-05-03T12:43:00Z</dcterms:modified>
</cp:coreProperties>
</file>